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6" w:rsidRPr="005A5CE6" w:rsidRDefault="005A5CE6" w:rsidP="005A5C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5CE6">
        <w:rPr>
          <w:rFonts w:ascii="Arial" w:hAnsi="Arial" w:cs="Arial"/>
          <w:sz w:val="24"/>
          <w:szCs w:val="24"/>
        </w:rPr>
        <w:t>АДМИНИСТРАЦИЯ</w:t>
      </w:r>
    </w:p>
    <w:p w:rsidR="005A5CE6" w:rsidRPr="005A5CE6" w:rsidRDefault="005A5CE6" w:rsidP="005A5C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5CE6">
        <w:rPr>
          <w:rFonts w:ascii="Arial" w:hAnsi="Arial" w:cs="Arial"/>
          <w:sz w:val="24"/>
          <w:szCs w:val="24"/>
        </w:rPr>
        <w:t>ПЕТРОПАВЛОВСКОГО СЕЛЬСКОГО ПОСЕЛЕНИЯ</w:t>
      </w:r>
    </w:p>
    <w:p w:rsidR="005A5CE6" w:rsidRPr="005A5CE6" w:rsidRDefault="005A5CE6" w:rsidP="005A5C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5CE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5D0BC1" w:rsidRPr="005A5CE6" w:rsidRDefault="005A5CE6" w:rsidP="005A5C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5CE6">
        <w:rPr>
          <w:rFonts w:ascii="Arial" w:hAnsi="Arial" w:cs="Arial"/>
          <w:sz w:val="24"/>
          <w:szCs w:val="24"/>
        </w:rPr>
        <w:t>ВОРОНЕЖСКОЙ ОБЛАСТИ</w:t>
      </w:r>
    </w:p>
    <w:p w:rsidR="005A5CE6" w:rsidRPr="005A5CE6" w:rsidRDefault="005A5CE6" w:rsidP="005A5C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5CE6" w:rsidRPr="005A5CE6" w:rsidRDefault="005A5CE6" w:rsidP="005A5CE6">
      <w:pPr>
        <w:jc w:val="center"/>
        <w:rPr>
          <w:rFonts w:ascii="Arial" w:hAnsi="Arial" w:cs="Arial"/>
          <w:sz w:val="24"/>
          <w:szCs w:val="24"/>
        </w:rPr>
      </w:pPr>
      <w:r w:rsidRPr="005A5CE6">
        <w:rPr>
          <w:rFonts w:ascii="Arial" w:hAnsi="Arial" w:cs="Arial"/>
          <w:sz w:val="24"/>
          <w:szCs w:val="24"/>
        </w:rPr>
        <w:t>ПОСТАНОВЛЕНИЕ</w:t>
      </w:r>
    </w:p>
    <w:p w:rsidR="005A5CE6" w:rsidRPr="005A5CE6" w:rsidRDefault="005A5CE6" w:rsidP="005A5CE6">
      <w:pPr>
        <w:pStyle w:val="Bodytext20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  <w:lang w:eastAsia="ru-RU" w:bidi="ru-RU"/>
        </w:rPr>
      </w:pPr>
      <w:r w:rsidRPr="005A5CE6">
        <w:rPr>
          <w:color w:val="000000"/>
          <w:sz w:val="24"/>
          <w:szCs w:val="24"/>
          <w:lang w:eastAsia="ru-RU" w:bidi="ru-RU"/>
        </w:rPr>
        <w:t>12.01.2024 г. № 1</w:t>
      </w:r>
    </w:p>
    <w:p w:rsidR="005A5CE6" w:rsidRPr="005A5CE6" w:rsidRDefault="005A5CE6" w:rsidP="005A5CE6">
      <w:pPr>
        <w:pStyle w:val="Bodytext20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  <w:lang w:eastAsia="ru-RU" w:bidi="ru-RU"/>
        </w:rPr>
      </w:pPr>
      <w:proofErr w:type="spellStart"/>
      <w:r w:rsidRPr="005A5CE6">
        <w:rPr>
          <w:color w:val="000000"/>
          <w:sz w:val="24"/>
          <w:szCs w:val="24"/>
          <w:lang w:eastAsia="ru-RU" w:bidi="ru-RU"/>
        </w:rPr>
        <w:t>с</w:t>
      </w:r>
      <w:proofErr w:type="gramStart"/>
      <w:r w:rsidRPr="005A5CE6">
        <w:rPr>
          <w:color w:val="000000"/>
          <w:sz w:val="24"/>
          <w:szCs w:val="24"/>
          <w:lang w:eastAsia="ru-RU" w:bidi="ru-RU"/>
        </w:rPr>
        <w:t>.П</w:t>
      </w:r>
      <w:proofErr w:type="gramEnd"/>
      <w:r w:rsidRPr="005A5CE6">
        <w:rPr>
          <w:color w:val="000000"/>
          <w:sz w:val="24"/>
          <w:szCs w:val="24"/>
          <w:lang w:eastAsia="ru-RU" w:bidi="ru-RU"/>
        </w:rPr>
        <w:t>етропавловка</w:t>
      </w:r>
      <w:proofErr w:type="spellEnd"/>
    </w:p>
    <w:p w:rsidR="005A5CE6" w:rsidRPr="005A5CE6" w:rsidRDefault="005A5CE6" w:rsidP="005A5CE6">
      <w:pPr>
        <w:pStyle w:val="Bodytext2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5A5CE6" w:rsidRPr="005A5CE6" w:rsidRDefault="005A5CE6" w:rsidP="005A5CE6">
      <w:pPr>
        <w:pStyle w:val="Bodytext20"/>
        <w:shd w:val="clear" w:color="auto" w:fill="auto"/>
        <w:spacing w:after="275" w:line="220" w:lineRule="exact"/>
        <w:ind w:firstLine="740"/>
        <w:jc w:val="both"/>
        <w:rPr>
          <w:sz w:val="24"/>
          <w:szCs w:val="24"/>
        </w:rPr>
      </w:pPr>
      <w:r w:rsidRPr="005A5CE6">
        <w:rPr>
          <w:color w:val="000000"/>
          <w:sz w:val="24"/>
          <w:szCs w:val="24"/>
          <w:lang w:eastAsia="ru-RU" w:bidi="ru-RU"/>
        </w:rPr>
        <w:t>О внесении сведений в ФИАС</w:t>
      </w:r>
    </w:p>
    <w:p w:rsidR="005A5CE6" w:rsidRPr="005A5CE6" w:rsidRDefault="005A5CE6" w:rsidP="005A5CE6">
      <w:pPr>
        <w:pStyle w:val="Bodytext20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5A5CE6">
        <w:rPr>
          <w:color w:val="000000"/>
          <w:sz w:val="24"/>
          <w:szCs w:val="24"/>
          <w:lang w:eastAsia="ru-RU" w:bidi="ru-RU"/>
        </w:rPr>
        <w:t xml:space="preserve">В связи с упорядочиванием адресов объектов адресации, расположенных на территории Петропавловского сельского поселения </w:t>
      </w:r>
      <w:proofErr w:type="spellStart"/>
      <w:r w:rsidRPr="005A5CE6">
        <w:rPr>
          <w:color w:val="000000"/>
          <w:sz w:val="24"/>
          <w:szCs w:val="24"/>
          <w:lang w:eastAsia="ru-RU" w:bidi="ru-RU"/>
        </w:rPr>
        <w:t>Острогожского</w:t>
      </w:r>
      <w:proofErr w:type="spellEnd"/>
      <w:r w:rsidRPr="005A5CE6">
        <w:rPr>
          <w:color w:val="000000"/>
          <w:sz w:val="24"/>
          <w:szCs w:val="24"/>
          <w:lang w:eastAsia="ru-RU" w:bidi="ru-RU"/>
        </w:rPr>
        <w:t xml:space="preserve"> муниципального района Воронежской области, в соответствии с Федеральным законом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 Правительства РФ от 19.11.2014г. №1221 «Об утверждении Правил</w:t>
      </w:r>
      <w:proofErr w:type="gramEnd"/>
      <w:r w:rsidRPr="005A5CE6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A5CE6">
        <w:rPr>
          <w:color w:val="000000"/>
          <w:sz w:val="24"/>
          <w:szCs w:val="24"/>
          <w:lang w:eastAsia="ru-RU" w:bidi="ru-RU"/>
        </w:rPr>
        <w:t xml:space="preserve">присвоения, изменения и аннулирования адресов», приказом Министерства Финансов Российской Федерации от 31.03.2021 г. № 37н «Об утверждении порядка ведения государственного адресного реестра», Уставом Петропавловского сельского поселения </w:t>
      </w:r>
      <w:proofErr w:type="spellStart"/>
      <w:r w:rsidRPr="005A5CE6">
        <w:rPr>
          <w:color w:val="000000"/>
          <w:sz w:val="24"/>
          <w:szCs w:val="24"/>
          <w:lang w:eastAsia="ru-RU" w:bidi="ru-RU"/>
        </w:rPr>
        <w:t>Острогожского</w:t>
      </w:r>
      <w:proofErr w:type="spellEnd"/>
      <w:r w:rsidRPr="005A5CE6">
        <w:rPr>
          <w:color w:val="000000"/>
          <w:sz w:val="24"/>
          <w:szCs w:val="24"/>
          <w:lang w:eastAsia="ru-RU" w:bidi="ru-RU"/>
        </w:rPr>
        <w:t xml:space="preserve"> муниципального района Воронежской области и административным регламентом по предоставлению муниципальной услуги «Присвоение адреса объекту недвижимости и аннулирование адреса», утвержденным постановлением администрации Петропавловского сельского поселения </w:t>
      </w:r>
      <w:proofErr w:type="spellStart"/>
      <w:r w:rsidRPr="005A5CE6">
        <w:rPr>
          <w:color w:val="000000"/>
          <w:sz w:val="24"/>
          <w:szCs w:val="24"/>
          <w:lang w:eastAsia="ru-RU" w:bidi="ru-RU"/>
        </w:rPr>
        <w:t>Острогожского</w:t>
      </w:r>
      <w:proofErr w:type="spellEnd"/>
      <w:r w:rsidRPr="005A5CE6">
        <w:rPr>
          <w:color w:val="000000"/>
          <w:sz w:val="24"/>
          <w:szCs w:val="24"/>
          <w:lang w:eastAsia="ru-RU" w:bidi="ru-RU"/>
        </w:rPr>
        <w:t xml:space="preserve"> муниципального </w:t>
      </w:r>
      <w:r w:rsidR="00200952">
        <w:rPr>
          <w:color w:val="000000"/>
          <w:sz w:val="24"/>
          <w:szCs w:val="24"/>
          <w:lang w:eastAsia="ru-RU" w:bidi="ru-RU"/>
        </w:rPr>
        <w:t>района Воронежской области от 19.12.2023 года №52</w:t>
      </w:r>
      <w:r w:rsidRPr="005A5CE6">
        <w:rPr>
          <w:color w:val="000000"/>
          <w:sz w:val="24"/>
          <w:szCs w:val="24"/>
          <w:lang w:eastAsia="ru-RU" w:bidi="ru-RU"/>
        </w:rPr>
        <w:t xml:space="preserve"> «Об</w:t>
      </w:r>
      <w:proofErr w:type="gramEnd"/>
      <w:r w:rsidRPr="005A5CE6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A5CE6">
        <w:rPr>
          <w:color w:val="000000"/>
          <w:sz w:val="24"/>
          <w:szCs w:val="24"/>
          <w:lang w:eastAsia="ru-RU" w:bidi="ru-RU"/>
        </w:rPr>
        <w:t>утверждении админис</w:t>
      </w:r>
      <w:r w:rsidR="00200952">
        <w:rPr>
          <w:color w:val="000000"/>
          <w:sz w:val="24"/>
          <w:szCs w:val="24"/>
          <w:lang w:eastAsia="ru-RU" w:bidi="ru-RU"/>
        </w:rPr>
        <w:t>тративного регламента</w:t>
      </w:r>
      <w:r w:rsidRPr="005A5CE6">
        <w:rPr>
          <w:color w:val="000000"/>
          <w:sz w:val="24"/>
          <w:szCs w:val="24"/>
          <w:lang w:eastAsia="ru-RU" w:bidi="ru-RU"/>
        </w:rPr>
        <w:t xml:space="preserve"> по предоставлению муниципальной услуги «Присво</w:t>
      </w:r>
      <w:r w:rsidR="00200952">
        <w:rPr>
          <w:color w:val="000000"/>
          <w:sz w:val="24"/>
          <w:szCs w:val="24"/>
          <w:lang w:eastAsia="ru-RU" w:bidi="ru-RU"/>
        </w:rPr>
        <w:t>ение адреса объекту адресации,</w:t>
      </w:r>
      <w:r w:rsidRPr="005A5CE6">
        <w:rPr>
          <w:color w:val="000000"/>
          <w:sz w:val="24"/>
          <w:szCs w:val="24"/>
          <w:lang w:eastAsia="ru-RU" w:bidi="ru-RU"/>
        </w:rPr>
        <w:t xml:space="preserve"> и</w:t>
      </w:r>
      <w:r w:rsidR="00200952">
        <w:rPr>
          <w:color w:val="000000"/>
          <w:sz w:val="24"/>
          <w:szCs w:val="24"/>
          <w:lang w:eastAsia="ru-RU" w:bidi="ru-RU"/>
        </w:rPr>
        <w:t>зменение и</w:t>
      </w:r>
      <w:r w:rsidRPr="005A5CE6">
        <w:rPr>
          <w:color w:val="000000"/>
          <w:sz w:val="24"/>
          <w:szCs w:val="24"/>
          <w:lang w:eastAsia="ru-RU" w:bidi="ru-RU"/>
        </w:rPr>
        <w:t xml:space="preserve"> аннулирование </w:t>
      </w:r>
      <w:r w:rsidR="00200952">
        <w:rPr>
          <w:color w:val="000000"/>
          <w:sz w:val="24"/>
          <w:szCs w:val="24"/>
          <w:lang w:eastAsia="ru-RU" w:bidi="ru-RU"/>
        </w:rPr>
        <w:t xml:space="preserve">такого </w:t>
      </w:r>
      <w:r w:rsidRPr="005A5CE6">
        <w:rPr>
          <w:color w:val="000000"/>
          <w:sz w:val="24"/>
          <w:szCs w:val="24"/>
          <w:lang w:eastAsia="ru-RU" w:bidi="ru-RU"/>
        </w:rPr>
        <w:t>адреса»</w:t>
      </w:r>
      <w:r w:rsidR="00200952">
        <w:rPr>
          <w:color w:val="000000"/>
          <w:sz w:val="24"/>
          <w:szCs w:val="24"/>
          <w:lang w:eastAsia="ru-RU" w:bidi="ru-RU"/>
        </w:rPr>
        <w:t xml:space="preserve"> на территории Петропавловского сельского поселения </w:t>
      </w:r>
      <w:proofErr w:type="spellStart"/>
      <w:r w:rsidR="00200952">
        <w:rPr>
          <w:color w:val="000000"/>
          <w:sz w:val="24"/>
          <w:szCs w:val="24"/>
          <w:lang w:eastAsia="ru-RU" w:bidi="ru-RU"/>
        </w:rPr>
        <w:t>Острогожского</w:t>
      </w:r>
      <w:proofErr w:type="spellEnd"/>
      <w:r w:rsidR="00200952">
        <w:rPr>
          <w:color w:val="000000"/>
          <w:sz w:val="24"/>
          <w:szCs w:val="24"/>
          <w:lang w:eastAsia="ru-RU" w:bidi="ru-RU"/>
        </w:rPr>
        <w:t xml:space="preserve"> муниципального района Воронежской области</w:t>
      </w:r>
      <w:r w:rsidRPr="005A5CE6">
        <w:rPr>
          <w:color w:val="000000"/>
          <w:sz w:val="24"/>
          <w:szCs w:val="24"/>
          <w:lang w:eastAsia="ru-RU" w:bidi="ru-RU"/>
        </w:rPr>
        <w:t xml:space="preserve">, администрация Петропавловского сельского поселения </w:t>
      </w:r>
      <w:proofErr w:type="spellStart"/>
      <w:r w:rsidRPr="005A5CE6">
        <w:rPr>
          <w:color w:val="000000"/>
          <w:sz w:val="24"/>
          <w:szCs w:val="24"/>
          <w:lang w:eastAsia="ru-RU" w:bidi="ru-RU"/>
        </w:rPr>
        <w:t>Острогожского</w:t>
      </w:r>
      <w:proofErr w:type="spellEnd"/>
      <w:r w:rsidRPr="005A5CE6">
        <w:rPr>
          <w:color w:val="000000"/>
          <w:sz w:val="24"/>
          <w:szCs w:val="24"/>
          <w:lang w:eastAsia="ru-RU" w:bidi="ru-RU"/>
        </w:rPr>
        <w:t xml:space="preserve"> муниципального района Воронежской области</w:t>
      </w:r>
      <w:proofErr w:type="gramEnd"/>
    </w:p>
    <w:p w:rsidR="005A5CE6" w:rsidRPr="005A5CE6" w:rsidRDefault="005A5CE6" w:rsidP="005A5CE6">
      <w:pPr>
        <w:rPr>
          <w:rFonts w:ascii="Arial" w:hAnsi="Arial" w:cs="Arial"/>
          <w:sz w:val="24"/>
          <w:szCs w:val="24"/>
        </w:rPr>
      </w:pPr>
    </w:p>
    <w:p w:rsidR="005A5CE6" w:rsidRPr="005A5CE6" w:rsidRDefault="005A5CE6" w:rsidP="005A5CE6">
      <w:pPr>
        <w:jc w:val="center"/>
        <w:rPr>
          <w:rFonts w:ascii="Arial" w:hAnsi="Arial" w:cs="Arial"/>
          <w:sz w:val="24"/>
          <w:szCs w:val="24"/>
        </w:rPr>
      </w:pPr>
      <w:r w:rsidRPr="005A5CE6">
        <w:rPr>
          <w:rFonts w:ascii="Arial" w:hAnsi="Arial" w:cs="Arial"/>
          <w:sz w:val="24"/>
          <w:szCs w:val="24"/>
        </w:rPr>
        <w:t>ПОСТАНОВЛЯЕТ:</w:t>
      </w:r>
    </w:p>
    <w:p w:rsidR="005A5CE6" w:rsidRDefault="005A5CE6" w:rsidP="005A5C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5CE6">
        <w:rPr>
          <w:rFonts w:ascii="Arial" w:hAnsi="Arial" w:cs="Arial"/>
          <w:sz w:val="24"/>
          <w:szCs w:val="24"/>
        </w:rPr>
        <w:t>1.Присвоить адреса объектам адресации, расположенным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5A5CE6">
        <w:rPr>
          <w:rFonts w:ascii="Arial" w:hAnsi="Arial" w:cs="Arial"/>
          <w:sz w:val="24"/>
          <w:szCs w:val="24"/>
        </w:rPr>
        <w:t xml:space="preserve">Петропавловского сельского </w:t>
      </w:r>
      <w:r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>
        <w:rPr>
          <w:rFonts w:ascii="Arial" w:hAnsi="Arial" w:cs="Arial"/>
          <w:sz w:val="24"/>
          <w:szCs w:val="24"/>
        </w:rPr>
        <w:t>Острогожского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№1.</w:t>
      </w:r>
    </w:p>
    <w:p w:rsidR="005A5CE6" w:rsidRDefault="005A5CE6" w:rsidP="005A5C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0952" w:rsidRDefault="005A5CE6" w:rsidP="002009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Петропавловского сельского поселения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А.А.Новикова</w:t>
      </w:r>
      <w:proofErr w:type="spellEnd"/>
    </w:p>
    <w:p w:rsidR="00200952" w:rsidRDefault="00200952" w:rsidP="00200952">
      <w:pPr>
        <w:rPr>
          <w:rFonts w:ascii="Arial" w:hAnsi="Arial" w:cs="Arial"/>
          <w:sz w:val="24"/>
          <w:szCs w:val="24"/>
        </w:rPr>
        <w:sectPr w:rsidR="00200952" w:rsidSect="00200952">
          <w:pgSz w:w="11906" w:h="16838"/>
          <w:pgMar w:top="2268" w:right="566" w:bottom="2269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200952" w:rsidRPr="00200952" w:rsidRDefault="00200952" w:rsidP="00200952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bidi="ru-RU"/>
        </w:rPr>
      </w:pPr>
      <w:r w:rsidRPr="00200952">
        <w:rPr>
          <w:rFonts w:ascii="Arial" w:hAnsi="Arial" w:cs="Arial"/>
          <w:sz w:val="24"/>
          <w:szCs w:val="24"/>
          <w:lang w:bidi="ru-RU"/>
        </w:rPr>
        <w:lastRenderedPageBreak/>
        <w:t>Приложение №1</w:t>
      </w:r>
    </w:p>
    <w:p w:rsidR="00200952" w:rsidRPr="00200952" w:rsidRDefault="00200952" w:rsidP="00200952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bidi="ru-RU"/>
        </w:rPr>
      </w:pPr>
      <w:r w:rsidRPr="00200952">
        <w:rPr>
          <w:rFonts w:ascii="Arial" w:hAnsi="Arial" w:cs="Arial"/>
          <w:sz w:val="24"/>
          <w:szCs w:val="24"/>
          <w:lang w:bidi="ru-RU"/>
        </w:rPr>
        <w:t xml:space="preserve">к постановлению администрации Петропавловского сельского поселения </w:t>
      </w:r>
      <w:proofErr w:type="spellStart"/>
      <w:r w:rsidRPr="00200952">
        <w:rPr>
          <w:rFonts w:ascii="Arial" w:hAnsi="Arial" w:cs="Arial"/>
          <w:sz w:val="24"/>
          <w:szCs w:val="24"/>
          <w:lang w:bidi="ru-RU"/>
        </w:rPr>
        <w:t>Острогожского</w:t>
      </w:r>
      <w:proofErr w:type="spellEnd"/>
      <w:r w:rsidRPr="00200952">
        <w:rPr>
          <w:rFonts w:ascii="Arial" w:hAnsi="Arial" w:cs="Arial"/>
          <w:sz w:val="24"/>
          <w:szCs w:val="24"/>
          <w:lang w:bidi="ru-RU"/>
        </w:rPr>
        <w:t xml:space="preserve"> муниципального района Воронежской области 12.01.2024 г. № 1</w:t>
      </w:r>
    </w:p>
    <w:p w:rsidR="00200952" w:rsidRPr="00200952" w:rsidRDefault="00200952" w:rsidP="00200952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:rsidR="00200952" w:rsidRPr="00200952" w:rsidRDefault="00200952" w:rsidP="002009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bidi="ru-RU"/>
        </w:rPr>
      </w:pPr>
      <w:r w:rsidRPr="00200952">
        <w:rPr>
          <w:rFonts w:ascii="Arial" w:hAnsi="Arial" w:cs="Arial"/>
          <w:sz w:val="24"/>
          <w:szCs w:val="24"/>
          <w:lang w:bidi="ru-RU"/>
        </w:rPr>
        <w:t>Список</w:t>
      </w:r>
    </w:p>
    <w:p w:rsidR="00200952" w:rsidRPr="00200952" w:rsidRDefault="00200952" w:rsidP="002009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bidi="ru-RU"/>
        </w:rPr>
      </w:pPr>
      <w:r w:rsidRPr="00200952">
        <w:rPr>
          <w:rFonts w:ascii="Arial" w:hAnsi="Arial" w:cs="Arial"/>
          <w:sz w:val="24"/>
          <w:szCs w:val="24"/>
          <w:lang w:bidi="ru-RU"/>
        </w:rPr>
        <w:t>объектов адресации, расположенных на территории Петропавловского сельского поселения</w:t>
      </w:r>
      <w:r w:rsidRPr="00200952">
        <w:rPr>
          <w:rFonts w:ascii="Arial" w:hAnsi="Arial" w:cs="Arial"/>
          <w:sz w:val="24"/>
          <w:szCs w:val="24"/>
          <w:lang w:bidi="ru-RU"/>
        </w:rPr>
        <w:br/>
      </w:r>
      <w:proofErr w:type="spellStart"/>
      <w:r w:rsidRPr="00200952">
        <w:rPr>
          <w:rFonts w:ascii="Arial" w:hAnsi="Arial" w:cs="Arial"/>
          <w:sz w:val="24"/>
          <w:szCs w:val="24"/>
          <w:lang w:bidi="ru-RU"/>
        </w:rPr>
        <w:t>Острогожского</w:t>
      </w:r>
      <w:proofErr w:type="spellEnd"/>
      <w:r w:rsidRPr="00200952">
        <w:rPr>
          <w:rFonts w:ascii="Arial" w:hAnsi="Arial" w:cs="Arial"/>
          <w:sz w:val="24"/>
          <w:szCs w:val="24"/>
          <w:lang w:bidi="ru-RU"/>
        </w:rPr>
        <w:t xml:space="preserve"> муниципального района Воронежской области</w:t>
      </w:r>
    </w:p>
    <w:p w:rsidR="00200952" w:rsidRPr="00200952" w:rsidRDefault="00200952" w:rsidP="002009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bidi="ru-RU"/>
        </w:rPr>
      </w:pPr>
    </w:p>
    <w:tbl>
      <w:tblPr>
        <w:tblOverlap w:val="never"/>
        <w:tblW w:w="1504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20"/>
        <w:gridCol w:w="1536"/>
        <w:gridCol w:w="2390"/>
        <w:gridCol w:w="2251"/>
        <w:gridCol w:w="1973"/>
        <w:gridCol w:w="1555"/>
        <w:gridCol w:w="1402"/>
        <w:gridCol w:w="1690"/>
      </w:tblGrid>
      <w:tr w:rsidR="00200952" w:rsidRPr="00200952" w:rsidTr="00200952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952" w:rsidRPr="00200952" w:rsidRDefault="00200952" w:rsidP="00200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№</w:t>
            </w:r>
          </w:p>
          <w:p w:rsidR="00200952" w:rsidRPr="00200952" w:rsidRDefault="00200952" w:rsidP="00200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gramStart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п</w:t>
            </w:r>
            <w:proofErr w:type="gramEnd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4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Наименование</w:t>
            </w:r>
          </w:p>
        </w:tc>
      </w:tr>
      <w:tr w:rsidR="00200952" w:rsidRPr="00200952" w:rsidTr="00200952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Страны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Субъекта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Муниципального</w:t>
            </w:r>
          </w:p>
          <w:p w:rsidR="00200952" w:rsidRPr="00200952" w:rsidRDefault="00200952" w:rsidP="00200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района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Сельского</w:t>
            </w:r>
          </w:p>
          <w:p w:rsidR="00200952" w:rsidRPr="00200952" w:rsidRDefault="00200952" w:rsidP="00200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Населенного</w:t>
            </w:r>
          </w:p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пункта,</w:t>
            </w:r>
          </w:p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территория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Улицы,</w:t>
            </w:r>
          </w:p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переулка,</w:t>
            </w:r>
          </w:p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бульвар,</w:t>
            </w:r>
          </w:p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микрайона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Дома, здание, квартира, земельные участки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Кадастровый</w:t>
            </w:r>
          </w:p>
          <w:p w:rsidR="00200952" w:rsidRPr="00200952" w:rsidRDefault="00200952" w:rsidP="002009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номер</w:t>
            </w:r>
          </w:p>
        </w:tc>
      </w:tr>
      <w:tr w:rsidR="00200952" w:rsidRPr="00200952" w:rsidTr="00200952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0952" w:rsidRPr="00200952" w:rsidRDefault="00200952" w:rsidP="0020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Российская</w:t>
            </w:r>
          </w:p>
          <w:p w:rsidR="00200952" w:rsidRPr="00200952" w:rsidRDefault="00200952" w:rsidP="0020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Федерация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Воронежск</w:t>
            </w:r>
            <w:proofErr w:type="spellEnd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ая</w:t>
            </w:r>
            <w:proofErr w:type="spellEnd"/>
            <w:proofErr w:type="gramEnd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</w:p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область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spellStart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Острогожский</w:t>
            </w:r>
            <w:proofErr w:type="spellEnd"/>
          </w:p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муниципальный</w:t>
            </w:r>
          </w:p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район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Петропавловское</w:t>
            </w:r>
          </w:p>
          <w:p w:rsidR="00200952" w:rsidRPr="00200952" w:rsidRDefault="00200952" w:rsidP="00200952">
            <w:pPr>
              <w:spacing w:after="0" w:line="240" w:lineRule="auto"/>
              <w:ind w:firstLine="56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сельское</w:t>
            </w:r>
          </w:p>
          <w:p w:rsidR="00200952" w:rsidRPr="00200952" w:rsidRDefault="00200952" w:rsidP="00200952">
            <w:pPr>
              <w:spacing w:after="0" w:line="240" w:lineRule="auto"/>
              <w:ind w:firstLine="56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поселение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Село</w:t>
            </w:r>
          </w:p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Петр</w:t>
            </w:r>
            <w:bookmarkStart w:id="0" w:name="_GoBack"/>
            <w:bookmarkEnd w:id="0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опавловка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улица</w:t>
            </w:r>
          </w:p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Свободы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здание 1а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не стоит на</w:t>
            </w:r>
          </w:p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кадастровом</w:t>
            </w:r>
          </w:p>
          <w:p w:rsidR="00200952" w:rsidRPr="00200952" w:rsidRDefault="00200952" w:rsidP="0020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gramStart"/>
            <w:r w:rsidRPr="00200952">
              <w:rPr>
                <w:rFonts w:ascii="Arial" w:hAnsi="Arial" w:cs="Arial"/>
                <w:sz w:val="24"/>
                <w:szCs w:val="24"/>
                <w:lang w:bidi="ru-RU"/>
              </w:rPr>
              <w:t>учете</w:t>
            </w:r>
            <w:proofErr w:type="gramEnd"/>
          </w:p>
        </w:tc>
      </w:tr>
    </w:tbl>
    <w:p w:rsidR="00200952" w:rsidRPr="00200952" w:rsidRDefault="00200952" w:rsidP="002009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:rsidR="00200952" w:rsidRPr="00200952" w:rsidRDefault="00200952" w:rsidP="005A5C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00952" w:rsidRPr="00200952" w:rsidSect="00200952">
      <w:pgSz w:w="16838" w:h="11906" w:orient="landscape"/>
      <w:pgMar w:top="1701" w:right="820" w:bottom="56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4B"/>
    <w:rsid w:val="00200952"/>
    <w:rsid w:val="005A5CE6"/>
    <w:rsid w:val="005D0BC1"/>
    <w:rsid w:val="007858AC"/>
    <w:rsid w:val="00C5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A5CE6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5CE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5A5CE6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5CE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2024-01-31T08:04:00Z</cp:lastPrinted>
  <dcterms:created xsi:type="dcterms:W3CDTF">2024-01-31T07:42:00Z</dcterms:created>
  <dcterms:modified xsi:type="dcterms:W3CDTF">2024-01-31T08:10:00Z</dcterms:modified>
</cp:coreProperties>
</file>